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5E53AF">
        <w:rPr>
          <w:b/>
          <w:bCs/>
          <w:color w:val="000000"/>
          <w:kern w:val="36"/>
          <w:sz w:val="50"/>
          <w:szCs w:val="50"/>
        </w:rPr>
        <w:t>3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5E53AF">
        <w:rPr>
          <w:b/>
          <w:bCs/>
          <w:color w:val="000000"/>
          <w:kern w:val="36"/>
          <w:sz w:val="50"/>
          <w:szCs w:val="50"/>
        </w:rPr>
        <w:t>19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4D322B">
        <w:rPr>
          <w:b/>
          <w:bCs/>
          <w:color w:val="000000"/>
          <w:kern w:val="36"/>
          <w:sz w:val="50"/>
          <w:szCs w:val="50"/>
        </w:rPr>
        <w:t>2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4D322B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="005E53AF">
        <w:rPr>
          <w:color w:val="000000" w:themeColor="text1"/>
          <w:sz w:val="28"/>
          <w:szCs w:val="28"/>
          <w:shd w:val="clear" w:color="auto" w:fill="FFFFFF"/>
        </w:rPr>
        <w:t>9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E53AF">
        <w:rPr>
          <w:color w:val="000000" w:themeColor="text1"/>
          <w:sz w:val="28"/>
          <w:szCs w:val="28"/>
          <w:shd w:val="clear" w:color="auto" w:fill="FFFFFF"/>
        </w:rPr>
        <w:t>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6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870C74" w:rsidRDefault="006F5BFC" w:rsidP="00870C74">
            <w:pPr>
              <w:ind w:left="360"/>
              <w:jc w:val="center"/>
              <w:rPr>
                <w:b/>
                <w:szCs w:val="28"/>
              </w:rPr>
            </w:pPr>
            <w:r w:rsidRPr="00870C74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DF720A" w:rsidRDefault="005E53AF" w:rsidP="005E53AF">
            <w:pPr>
              <w:tabs>
                <w:tab w:val="left" w:pos="1230"/>
              </w:tabs>
              <w:rPr>
                <w:b/>
              </w:rPr>
            </w:pPr>
            <w:r w:rsidRPr="00DF720A">
              <w:rPr>
                <w:b/>
              </w:rPr>
              <w:t>ул. Фестивальная, вл. 6Б</w:t>
            </w:r>
          </w:p>
        </w:tc>
        <w:tc>
          <w:tcPr>
            <w:tcW w:w="5387" w:type="dxa"/>
          </w:tcPr>
          <w:p w:rsidR="005E53AF" w:rsidRPr="005E53AF" w:rsidRDefault="005E53AF" w:rsidP="005E53AF">
            <w:pPr>
              <w:jc w:val="center"/>
            </w:pPr>
            <w:r>
              <w:t>объекты гаражного назначения (</w:t>
            </w:r>
            <w:r w:rsidRPr="005E53AF">
              <w:t>284</w:t>
            </w:r>
            <w:r>
              <w:t xml:space="preserve"> шт.)</w:t>
            </w:r>
            <w:r w:rsidRPr="005E53AF">
              <w:t xml:space="preserve"> , </w:t>
            </w:r>
            <w:r>
              <w:t>некапитальные объекты (</w:t>
            </w:r>
            <w:r w:rsidRPr="005E53AF">
              <w:t xml:space="preserve">сторожка, </w:t>
            </w:r>
            <w:proofErr w:type="spellStart"/>
            <w:r w:rsidRPr="005E53AF">
              <w:t>техблок</w:t>
            </w:r>
            <w:proofErr w:type="spellEnd"/>
            <w:r w:rsidRPr="005E53AF">
              <w:t>, открытый навес</w:t>
            </w:r>
            <w:r>
              <w:t>)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DF720A" w:rsidRDefault="005E53AF" w:rsidP="005E53AF">
            <w:pPr>
              <w:tabs>
                <w:tab w:val="left" w:pos="1230"/>
              </w:tabs>
              <w:rPr>
                <w:b/>
              </w:rPr>
            </w:pPr>
            <w:r w:rsidRPr="00DF720A">
              <w:rPr>
                <w:b/>
              </w:rPr>
              <w:t>ул. Лавочкина, вл. 9</w:t>
            </w:r>
          </w:p>
        </w:tc>
        <w:tc>
          <w:tcPr>
            <w:tcW w:w="5387" w:type="dxa"/>
          </w:tcPr>
          <w:p w:rsidR="005E53AF" w:rsidRPr="005E53AF" w:rsidRDefault="005E53AF" w:rsidP="005E53AF">
            <w:pPr>
              <w:jc w:val="center"/>
            </w:pPr>
            <w:r>
              <w:t xml:space="preserve">объекты гаражного назначения </w:t>
            </w:r>
            <w:r>
              <w:t>(</w:t>
            </w:r>
            <w:r w:rsidRPr="005E53AF">
              <w:t>103</w:t>
            </w:r>
            <w:r>
              <w:t xml:space="preserve"> шт.)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DF720A" w:rsidRDefault="005E53AF" w:rsidP="005E53AF">
            <w:pPr>
              <w:tabs>
                <w:tab w:val="left" w:pos="1230"/>
              </w:tabs>
              <w:rPr>
                <w:b/>
              </w:rPr>
            </w:pPr>
            <w:r w:rsidRPr="00BE5852">
              <w:rPr>
                <w:b/>
              </w:rPr>
              <w:t>ул. Фестивальная, вл. 6</w:t>
            </w:r>
          </w:p>
        </w:tc>
        <w:tc>
          <w:tcPr>
            <w:tcW w:w="5387" w:type="dxa"/>
          </w:tcPr>
          <w:p w:rsidR="005E53AF" w:rsidRPr="005E53AF" w:rsidRDefault="005E53AF" w:rsidP="005E53AF">
            <w:pPr>
              <w:jc w:val="center"/>
            </w:pPr>
            <w:r>
              <w:t>объекты гаражного назначения (</w:t>
            </w:r>
            <w:r>
              <w:t>95 шт.</w:t>
            </w:r>
            <w:r>
              <w:t>)</w:t>
            </w:r>
            <w:r>
              <w:t>, некапитальный объект (</w:t>
            </w:r>
            <w:r w:rsidRPr="005E53AF">
              <w:t>сторожка</w:t>
            </w:r>
            <w:r>
              <w:t>)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DF720A" w:rsidRDefault="005E53AF" w:rsidP="005E53AF">
            <w:pPr>
              <w:tabs>
                <w:tab w:val="left" w:pos="1230"/>
              </w:tabs>
              <w:rPr>
                <w:b/>
              </w:rPr>
            </w:pPr>
            <w:r w:rsidRPr="00BE5852">
              <w:rPr>
                <w:b/>
              </w:rPr>
              <w:lastRenderedPageBreak/>
              <w:t xml:space="preserve">ул. Фестивальная, вл. 6-Б, въезд с ул. Лавочкина (ранее напротив </w:t>
            </w:r>
            <w:bookmarkStart w:id="1" w:name="_GoBack"/>
            <w:bookmarkEnd w:id="1"/>
            <w:r w:rsidRPr="00BE5852">
              <w:rPr>
                <w:b/>
              </w:rPr>
              <w:t>вл. 32)</w:t>
            </w:r>
          </w:p>
        </w:tc>
        <w:tc>
          <w:tcPr>
            <w:tcW w:w="5387" w:type="dxa"/>
          </w:tcPr>
          <w:p w:rsidR="005E53AF" w:rsidRPr="005E53AF" w:rsidRDefault="005E53AF" w:rsidP="005E53AF">
            <w:pPr>
              <w:jc w:val="center"/>
            </w:pPr>
            <w:r>
              <w:t>объекты гаражного назначения (</w:t>
            </w:r>
            <w:r w:rsidRPr="005E53AF">
              <w:t xml:space="preserve">83 </w:t>
            </w:r>
            <w:r>
              <w:t>шт.)</w:t>
            </w:r>
            <w:r w:rsidRPr="005E53AF">
              <w:t xml:space="preserve">, </w:t>
            </w:r>
            <w:r>
              <w:t>некапитальный объект (</w:t>
            </w:r>
            <w:r w:rsidRPr="005E53AF">
              <w:t>сторожка</w:t>
            </w:r>
            <w:r>
              <w:t>)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446187" w:rsidRDefault="005E53AF" w:rsidP="005E53AF">
            <w:pPr>
              <w:tabs>
                <w:tab w:val="left" w:pos="1230"/>
              </w:tabs>
              <w:rPr>
                <w:b/>
              </w:rPr>
            </w:pPr>
            <w:r w:rsidRPr="00DF720A">
              <w:rPr>
                <w:b/>
              </w:rPr>
              <w:t>Светлый проезд, вл. 2Б</w:t>
            </w:r>
          </w:p>
        </w:tc>
        <w:tc>
          <w:tcPr>
            <w:tcW w:w="5387" w:type="dxa"/>
          </w:tcPr>
          <w:p w:rsidR="005E53AF" w:rsidRPr="005E53AF" w:rsidRDefault="005E53AF" w:rsidP="005E53AF">
            <w:pPr>
              <w:jc w:val="center"/>
            </w:pPr>
            <w:r w:rsidRPr="005E53AF">
              <w:t>строения (4 шт.)</w:t>
            </w:r>
          </w:p>
        </w:tc>
      </w:tr>
      <w:tr w:rsidR="005E53AF" w:rsidRPr="008F6076" w:rsidTr="000724DD">
        <w:trPr>
          <w:trHeight w:val="711"/>
        </w:trPr>
        <w:tc>
          <w:tcPr>
            <w:tcW w:w="4820" w:type="dxa"/>
          </w:tcPr>
          <w:p w:rsidR="005E53AF" w:rsidRPr="001E342B" w:rsidRDefault="005E53AF" w:rsidP="005E53AF">
            <w:pPr>
              <w:tabs>
                <w:tab w:val="left" w:pos="1230"/>
              </w:tabs>
              <w:rPr>
                <w:b/>
              </w:rPr>
            </w:pPr>
            <w:r w:rsidRPr="00DF720A">
              <w:rPr>
                <w:b/>
              </w:rPr>
              <w:t>ул. Прянишникова, вл. 10</w:t>
            </w:r>
          </w:p>
        </w:tc>
        <w:tc>
          <w:tcPr>
            <w:tcW w:w="5387" w:type="dxa"/>
          </w:tcPr>
          <w:p w:rsidR="005E53AF" w:rsidRPr="005E53AF" w:rsidRDefault="005E53AF" w:rsidP="005E53AF">
            <w:pPr>
              <w:jc w:val="center"/>
            </w:pPr>
            <w:r w:rsidRPr="005E53AF">
              <w:t>строение, забор</w:t>
            </w: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31"/>
  </w:num>
  <w:num w:numId="5">
    <w:abstractNumId w:val="8"/>
  </w:num>
  <w:num w:numId="6">
    <w:abstractNumId w:val="13"/>
  </w:num>
  <w:num w:numId="7">
    <w:abstractNumId w:val="22"/>
  </w:num>
  <w:num w:numId="8">
    <w:abstractNumId w:val="37"/>
  </w:num>
  <w:num w:numId="9">
    <w:abstractNumId w:val="6"/>
  </w:num>
  <w:num w:numId="10">
    <w:abstractNumId w:val="27"/>
  </w:num>
  <w:num w:numId="11">
    <w:abstractNumId w:val="32"/>
  </w:num>
  <w:num w:numId="12">
    <w:abstractNumId w:val="30"/>
  </w:num>
  <w:num w:numId="13">
    <w:abstractNumId w:val="18"/>
  </w:num>
  <w:num w:numId="14">
    <w:abstractNumId w:val="4"/>
  </w:num>
  <w:num w:numId="15">
    <w:abstractNumId w:val="24"/>
  </w:num>
  <w:num w:numId="16">
    <w:abstractNumId w:val="36"/>
  </w:num>
  <w:num w:numId="17">
    <w:abstractNumId w:val="26"/>
  </w:num>
  <w:num w:numId="18">
    <w:abstractNumId w:val="25"/>
  </w:num>
  <w:num w:numId="19">
    <w:abstractNumId w:val="12"/>
  </w:num>
  <w:num w:numId="20">
    <w:abstractNumId w:val="35"/>
  </w:num>
  <w:num w:numId="21">
    <w:abstractNumId w:val="23"/>
  </w:num>
  <w:num w:numId="22">
    <w:abstractNumId w:val="2"/>
  </w:num>
  <w:num w:numId="23">
    <w:abstractNumId w:val="0"/>
  </w:num>
  <w:num w:numId="24">
    <w:abstractNumId w:val="3"/>
  </w:num>
  <w:num w:numId="25">
    <w:abstractNumId w:val="17"/>
  </w:num>
  <w:num w:numId="26">
    <w:abstractNumId w:val="7"/>
  </w:num>
  <w:num w:numId="27">
    <w:abstractNumId w:val="16"/>
  </w:num>
  <w:num w:numId="28">
    <w:abstractNumId w:val="10"/>
  </w:num>
  <w:num w:numId="29">
    <w:abstractNumId w:val="14"/>
  </w:num>
  <w:num w:numId="30">
    <w:abstractNumId w:val="33"/>
  </w:num>
  <w:num w:numId="31">
    <w:abstractNumId w:val="34"/>
  </w:num>
  <w:num w:numId="32">
    <w:abstractNumId w:val="38"/>
  </w:num>
  <w:num w:numId="33">
    <w:abstractNumId w:val="15"/>
  </w:num>
  <w:num w:numId="34">
    <w:abstractNumId w:val="21"/>
  </w:num>
  <w:num w:numId="35">
    <w:abstractNumId w:val="20"/>
  </w:num>
  <w:num w:numId="36">
    <w:abstractNumId w:val="39"/>
  </w:num>
  <w:num w:numId="37">
    <w:abstractNumId w:val="9"/>
  </w:num>
  <w:num w:numId="38">
    <w:abstractNumId w:val="29"/>
  </w:num>
  <w:num w:numId="39">
    <w:abstractNumId w:val="11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5E53AF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8F6076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42F94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B431F-35F3-4B91-8624-95E4441AD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2025-02-21T12:46:00Z</dcterms:created>
  <dcterms:modified xsi:type="dcterms:W3CDTF">2025-02-21T12:46:00Z</dcterms:modified>
</cp:coreProperties>
</file>